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3BA8CB" w14:textId="57C75873" w:rsidR="007F750D" w:rsidRPr="00B96DC1" w:rsidRDefault="00B96DC1" w:rsidP="007F750D">
      <w:pPr>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   </w:t>
      </w:r>
    </w:p>
    <w:p w14:paraId="605E88E3" w14:textId="1EF93E50" w:rsidR="00935BA5" w:rsidRDefault="00935BA5" w:rsidP="00935BA5">
      <w:pPr>
        <w:ind w:left="720"/>
        <w:jc w:val="center"/>
        <w:rPr>
          <w:rFonts w:ascii="Times New Roman" w:eastAsia="Times New Roman" w:hAnsi="Times New Roman" w:cs="Times New Roman"/>
          <w:color w:val="0000FF"/>
          <w:sz w:val="24"/>
          <w:szCs w:val="24"/>
        </w:rPr>
      </w:pPr>
    </w:p>
    <w:p w14:paraId="6DCCCA4A" w14:textId="48E7CCAD" w:rsidR="00512488" w:rsidRDefault="003853F1" w:rsidP="22E3C12B">
      <w:pPr>
        <w:ind w:left="720"/>
        <w:jc w:val="center"/>
        <w:rPr>
          <w:rFonts w:ascii="Times New Roman" w:eastAsia="Times New Roman" w:hAnsi="Times New Roman" w:cs="Times New Roman"/>
          <w:color w:val="FFFFFF" w:themeColor="background1"/>
          <w:sz w:val="24"/>
          <w:szCs w:val="24"/>
        </w:rPr>
        <w:sectPr w:rsidR="00512488" w:rsidSect="008C6E3C">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540" w:bottom="900" w:left="360" w:header="270" w:footer="375" w:gutter="0"/>
          <w:pgNumType w:start="1"/>
          <w:cols w:num="2" w:space="720"/>
        </w:sectPr>
      </w:pPr>
      <w:r>
        <w:rPr>
          <w:noProof/>
        </w:rPr>
        <mc:AlternateContent>
          <mc:Choice Requires="wps">
            <w:drawing>
              <wp:anchor distT="45720" distB="45720" distL="114300" distR="114300" simplePos="0" relativeHeight="251660288" behindDoc="0" locked="0" layoutInCell="1" allowOverlap="1" wp14:anchorId="594AFED3" wp14:editId="7978A34A">
                <wp:simplePos x="0" y="0"/>
                <wp:positionH relativeFrom="column">
                  <wp:posOffset>222250</wp:posOffset>
                </wp:positionH>
                <wp:positionV relativeFrom="paragraph">
                  <wp:posOffset>-520065</wp:posOffset>
                </wp:positionV>
                <wp:extent cx="5260340" cy="1371600"/>
                <wp:effectExtent l="0" t="0" r="16510" b="19050"/>
                <wp:wrapSquare wrapText="bothSides"/>
                <wp:docPr id="6" name="Casetă text 6"/>
                <wp:cNvGraphicFramePr/>
                <a:graphic xmlns:a="http://schemas.openxmlformats.org/drawingml/2006/main">
                  <a:graphicData uri="http://schemas.microsoft.com/office/word/2010/wordprocessingShape">
                    <wps:wsp>
                      <wps:cNvSpPr txBox="1"/>
                      <wps:spPr>
                        <a:xfrm>
                          <a:off x="0" y="0"/>
                          <a:ext cx="5260340" cy="1371600"/>
                        </a:xfrm>
                        <a:prstGeom prst="rect">
                          <a:avLst/>
                        </a:prstGeom>
                        <a:solidFill>
                          <a:prstClr val="white"/>
                        </a:solidFill>
                        <a:ln w="6350">
                          <a:solidFill>
                            <a:schemeClr val="bg1"/>
                          </a:solidFill>
                        </a:ln>
                      </wps:spPr>
                      <wps:txbx>
                        <w:txbxContent>
                          <w:p w14:paraId="36B35396" w14:textId="1C859A0D" w:rsidR="00A95C2C" w:rsidRPr="008E5EE8" w:rsidRDefault="00A95C2C" w:rsidP="003853F1">
                            <w:pPr>
                              <w:jc w:val="center"/>
                              <w:rPr>
                                <w:rFonts w:ascii="Times New Roman" w:hAnsi="Times New Roman" w:cs="Times New Roman"/>
                                <w:sz w:val="24"/>
                                <w:szCs w:val="24"/>
                              </w:rPr>
                            </w:pPr>
                            <w:proofErr w:type="spellStart"/>
                            <w:r w:rsidRPr="003853F1">
                              <w:rPr>
                                <w:rFonts w:ascii="Times New Roman" w:hAnsi="Times New Roman" w:cs="Times New Roman"/>
                                <w:b/>
                                <w:bCs/>
                                <w:sz w:val="28"/>
                                <w:szCs w:val="28"/>
                              </w:rPr>
                              <w:t>Echilibria</w:t>
                            </w:r>
                            <w:proofErr w:type="spellEnd"/>
                            <w:r w:rsidRPr="003853F1">
                              <w:rPr>
                                <w:rFonts w:ascii="Times New Roman" w:hAnsi="Times New Roman" w:cs="Times New Roman"/>
                                <w:b/>
                                <w:bCs/>
                                <w:sz w:val="28"/>
                                <w:szCs w:val="28"/>
                              </w:rPr>
                              <w:t xml:space="preserve"> </w:t>
                            </w:r>
                            <w:proofErr w:type="spellStart"/>
                            <w:r w:rsidRPr="003853F1">
                              <w:rPr>
                                <w:rFonts w:ascii="Times New Roman" w:hAnsi="Times New Roman" w:cs="Times New Roman"/>
                                <w:b/>
                                <w:bCs/>
                                <w:sz w:val="28"/>
                                <w:szCs w:val="28"/>
                              </w:rPr>
                              <w:t>Montessori</w:t>
                            </w:r>
                            <w:proofErr w:type="spellEnd"/>
                            <w:r w:rsidRPr="003853F1">
                              <w:rPr>
                                <w:rFonts w:ascii="Times New Roman" w:hAnsi="Times New Roman" w:cs="Times New Roman"/>
                                <w:b/>
                                <w:bCs/>
                                <w:sz w:val="28"/>
                                <w:szCs w:val="28"/>
                              </w:rPr>
                              <w:t xml:space="preserve"> </w:t>
                            </w:r>
                            <w:proofErr w:type="spellStart"/>
                            <w:r w:rsidRPr="003853F1">
                              <w:rPr>
                                <w:rFonts w:ascii="Times New Roman" w:hAnsi="Times New Roman" w:cs="Times New Roman"/>
                                <w:b/>
                                <w:bCs/>
                                <w:sz w:val="28"/>
                                <w:szCs w:val="28"/>
                              </w:rPr>
                              <w:t>Education</w:t>
                            </w:r>
                            <w:proofErr w:type="spellEnd"/>
                            <w:r w:rsidRPr="008E5EE8">
                              <w:rPr>
                                <w:rFonts w:ascii="Times New Roman" w:hAnsi="Times New Roman" w:cs="Times New Roman"/>
                                <w:sz w:val="24"/>
                                <w:szCs w:val="24"/>
                              </w:rPr>
                              <w:t>:</w:t>
                            </w:r>
                          </w:p>
                          <w:p w14:paraId="7C22C5DA" w14:textId="77777777" w:rsidR="008E5EE8" w:rsidRDefault="00A95C2C" w:rsidP="008E5EE8">
                            <w:pPr>
                              <w:pStyle w:val="ListParagraph"/>
                              <w:numPr>
                                <w:ilvl w:val="0"/>
                                <w:numId w:val="3"/>
                              </w:numPr>
                              <w:rPr>
                                <w:rFonts w:ascii="Times New Roman" w:hAnsi="Times New Roman" w:cs="Times New Roman"/>
                                <w:sz w:val="24"/>
                                <w:szCs w:val="24"/>
                              </w:rPr>
                            </w:pPr>
                            <w:r w:rsidRPr="008E5EE8">
                              <w:rPr>
                                <w:rFonts w:ascii="Times New Roman" w:hAnsi="Times New Roman" w:cs="Times New Roman"/>
                                <w:sz w:val="24"/>
                                <w:szCs w:val="24"/>
                              </w:rPr>
                              <w:t xml:space="preserve">o solidă pedagogie </w:t>
                            </w:r>
                            <w:proofErr w:type="spellStart"/>
                            <w:r w:rsidRPr="008E5EE8">
                              <w:rPr>
                                <w:rFonts w:ascii="Times New Roman" w:hAnsi="Times New Roman" w:cs="Times New Roman"/>
                                <w:sz w:val="24"/>
                                <w:szCs w:val="24"/>
                              </w:rPr>
                              <w:t>Montessori</w:t>
                            </w:r>
                            <w:proofErr w:type="spellEnd"/>
                            <w:r w:rsidRPr="008E5EE8">
                              <w:rPr>
                                <w:rFonts w:ascii="Times New Roman" w:hAnsi="Times New Roman" w:cs="Times New Roman"/>
                                <w:sz w:val="24"/>
                                <w:szCs w:val="24"/>
                              </w:rPr>
                              <w:t xml:space="preserve"> sau Educație în sistem alternativ,</w:t>
                            </w:r>
                          </w:p>
                          <w:p w14:paraId="0172647C" w14:textId="77777777" w:rsidR="003853F1" w:rsidRDefault="00A95C2C" w:rsidP="008E5EE8">
                            <w:pPr>
                              <w:pStyle w:val="ListParagraph"/>
                              <w:numPr>
                                <w:ilvl w:val="0"/>
                                <w:numId w:val="3"/>
                              </w:numPr>
                              <w:rPr>
                                <w:rFonts w:ascii="Times New Roman" w:hAnsi="Times New Roman" w:cs="Times New Roman"/>
                                <w:sz w:val="24"/>
                                <w:szCs w:val="24"/>
                              </w:rPr>
                            </w:pPr>
                            <w:r w:rsidRPr="008E5EE8">
                              <w:rPr>
                                <w:rFonts w:ascii="Times New Roman" w:hAnsi="Times New Roman" w:cs="Times New Roman"/>
                                <w:sz w:val="24"/>
                                <w:szCs w:val="24"/>
                              </w:rPr>
                              <w:t>obiective pentru o educație conștientă și progresivă care investește în scânteia vieții, copilăria,</w:t>
                            </w:r>
                          </w:p>
                          <w:p w14:paraId="7F995E17" w14:textId="1E74C9E7" w:rsidR="00A95C2C" w:rsidRPr="003853F1" w:rsidRDefault="00A95C2C" w:rsidP="008E5EE8">
                            <w:pPr>
                              <w:pStyle w:val="ListParagraph"/>
                              <w:numPr>
                                <w:ilvl w:val="0"/>
                                <w:numId w:val="3"/>
                              </w:numPr>
                              <w:rPr>
                                <w:rFonts w:ascii="Times New Roman" w:hAnsi="Times New Roman" w:cs="Times New Roman"/>
                                <w:sz w:val="24"/>
                                <w:szCs w:val="24"/>
                              </w:rPr>
                            </w:pPr>
                            <w:r w:rsidRPr="003853F1">
                              <w:rPr>
                                <w:rFonts w:ascii="Times New Roman" w:hAnsi="Times New Roman" w:cs="Times New Roman"/>
                                <w:sz w:val="24"/>
                                <w:szCs w:val="24"/>
                              </w:rPr>
                              <w:t xml:space="preserve">o preocupare pentru alimentația </w:t>
                            </w:r>
                            <w:proofErr w:type="spellStart"/>
                            <w:r w:rsidRPr="003853F1">
                              <w:rPr>
                                <w:rFonts w:ascii="Times New Roman" w:hAnsi="Times New Roman" w:cs="Times New Roman"/>
                                <w:sz w:val="24"/>
                                <w:szCs w:val="24"/>
                              </w:rPr>
                              <w:t>sanătoasă</w:t>
                            </w:r>
                            <w:proofErr w:type="spellEnd"/>
                            <w:r w:rsidRPr="003853F1">
                              <w:rPr>
                                <w:rFonts w:ascii="Times New Roman" w:hAnsi="Times New Roman" w:cs="Times New Roman"/>
                                <w:sz w:val="24"/>
                                <w:szCs w:val="24"/>
                              </w:rPr>
                              <w:t xml:space="preserve">, </w:t>
                            </w:r>
                            <w:proofErr w:type="spellStart"/>
                            <w:r w:rsidRPr="003853F1">
                              <w:rPr>
                                <w:rFonts w:ascii="Times New Roman" w:hAnsi="Times New Roman" w:cs="Times New Roman"/>
                                <w:sz w:val="24"/>
                                <w:szCs w:val="24"/>
                              </w:rPr>
                              <w:t>bio</w:t>
                            </w:r>
                            <w:proofErr w:type="spellEnd"/>
                            <w:r w:rsidRPr="003853F1">
                              <w:rPr>
                                <w:rFonts w:ascii="Times New Roman" w:hAnsi="Times New Roman" w:cs="Times New Roman"/>
                                <w:sz w:val="24"/>
                                <w:szCs w:val="24"/>
                              </w:rPr>
                              <w:t xml:space="preserve"> și starea de bine a școlarilor.</w:t>
                            </w:r>
                          </w:p>
                          <w:p w14:paraId="6C098101" w14:textId="77777777" w:rsidR="00A95C2C" w:rsidRPr="008E5EE8" w:rsidRDefault="00A95C2C" w:rsidP="008E5EE8">
                            <w:pPr>
                              <w:rPr>
                                <w:rFonts w:ascii="Times New Roman" w:hAnsi="Times New Roman" w:cs="Times New Roman"/>
                                <w:sz w:val="24"/>
                                <w:szCs w:val="24"/>
                              </w:rPr>
                            </w:pPr>
                          </w:p>
                          <w:p w14:paraId="52837C3D" w14:textId="43A6FFE5" w:rsidR="00A95C2C" w:rsidRPr="008E5EE8" w:rsidRDefault="00A95C2C" w:rsidP="008E5EE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94AFED3">
                <v:stroke joinstyle="miter"/>
                <v:path gradientshapeok="t" o:connecttype="rect"/>
              </v:shapetype>
              <v:shape id="Casetă text 6" style="position:absolute;left:0;text-align:left;margin-left:17.5pt;margin-top:-40.95pt;width:414.2pt;height:1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strokeweight=".5pt" type="#_x0000_t20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">
                <v:textbox>
                  <w:txbxContent>
                    <w:p w:rsidRPr="008E5EE8" w:rsidR="00A95C2C" w:rsidP="003853F1" w:rsidRDefault="00A95C2C" w14:paraId="36B35396" w14:textId="1C859A0D">
                      <w:pPr>
                        <w:jc w:val="center"/>
                        <w:rPr>
                          <w:rFonts w:ascii="Times New Roman" w:hAnsi="Times New Roman" w:cs="Times New Roman"/>
                          <w:sz w:val="24"/>
                          <w:szCs w:val="24"/>
                        </w:rPr>
                      </w:pPr>
                      <w:proofErr w:type="spellStart"/>
                      <w:r w:rsidRPr="003853F1">
                        <w:rPr>
                          <w:rFonts w:ascii="Times New Roman" w:hAnsi="Times New Roman" w:cs="Times New Roman"/>
                          <w:b/>
                          <w:bCs/>
                          <w:sz w:val="28"/>
                          <w:szCs w:val="28"/>
                        </w:rPr>
                        <w:t>Echilibria</w:t>
                      </w:r>
                      <w:proofErr w:type="spellEnd"/>
                      <w:r w:rsidRPr="003853F1">
                        <w:rPr>
                          <w:rFonts w:ascii="Times New Roman" w:hAnsi="Times New Roman" w:cs="Times New Roman"/>
                          <w:b/>
                          <w:bCs/>
                          <w:sz w:val="28"/>
                          <w:szCs w:val="28"/>
                        </w:rPr>
                        <w:t xml:space="preserve"> </w:t>
                      </w:r>
                      <w:proofErr w:type="spellStart"/>
                      <w:r w:rsidRPr="003853F1">
                        <w:rPr>
                          <w:rFonts w:ascii="Times New Roman" w:hAnsi="Times New Roman" w:cs="Times New Roman"/>
                          <w:b/>
                          <w:bCs/>
                          <w:sz w:val="28"/>
                          <w:szCs w:val="28"/>
                        </w:rPr>
                        <w:t>Montessori</w:t>
                      </w:r>
                      <w:proofErr w:type="spellEnd"/>
                      <w:r w:rsidRPr="003853F1">
                        <w:rPr>
                          <w:rFonts w:ascii="Times New Roman" w:hAnsi="Times New Roman" w:cs="Times New Roman"/>
                          <w:b/>
                          <w:bCs/>
                          <w:sz w:val="28"/>
                          <w:szCs w:val="28"/>
                        </w:rPr>
                        <w:t xml:space="preserve"> </w:t>
                      </w:r>
                      <w:proofErr w:type="spellStart"/>
                      <w:r w:rsidRPr="003853F1">
                        <w:rPr>
                          <w:rFonts w:ascii="Times New Roman" w:hAnsi="Times New Roman" w:cs="Times New Roman"/>
                          <w:b/>
                          <w:bCs/>
                          <w:sz w:val="28"/>
                          <w:szCs w:val="28"/>
                        </w:rPr>
                        <w:t>Education</w:t>
                      </w:r>
                      <w:proofErr w:type="spellEnd"/>
                      <w:r w:rsidRPr="008E5EE8">
                        <w:rPr>
                          <w:rFonts w:ascii="Times New Roman" w:hAnsi="Times New Roman" w:cs="Times New Roman"/>
                          <w:sz w:val="24"/>
                          <w:szCs w:val="24"/>
                        </w:rPr>
                        <w:t>:</w:t>
                      </w:r>
                    </w:p>
                    <w:p w:rsidR="008E5EE8" w:rsidP="008E5EE8" w:rsidRDefault="00A95C2C" w14:paraId="7C22C5DA" w14:textId="77777777">
                      <w:pPr>
                        <w:pStyle w:val="Listparagraf"/>
                        <w:numPr>
                          <w:ilvl w:val="0"/>
                          <w:numId w:val="3"/>
                        </w:numPr>
                        <w:rPr>
                          <w:rFonts w:ascii="Times New Roman" w:hAnsi="Times New Roman" w:cs="Times New Roman"/>
                          <w:sz w:val="24"/>
                          <w:szCs w:val="24"/>
                        </w:rPr>
                      </w:pPr>
                      <w:r w:rsidRPr="008E5EE8">
                        <w:rPr>
                          <w:rFonts w:ascii="Times New Roman" w:hAnsi="Times New Roman" w:cs="Times New Roman"/>
                          <w:sz w:val="24"/>
                          <w:szCs w:val="24"/>
                        </w:rPr>
                        <w:t xml:space="preserve">o solidă pedagogie </w:t>
                      </w:r>
                      <w:proofErr w:type="spellStart"/>
                      <w:r w:rsidRPr="008E5EE8">
                        <w:rPr>
                          <w:rFonts w:ascii="Times New Roman" w:hAnsi="Times New Roman" w:cs="Times New Roman"/>
                          <w:sz w:val="24"/>
                          <w:szCs w:val="24"/>
                        </w:rPr>
                        <w:t>Montessori</w:t>
                      </w:r>
                      <w:proofErr w:type="spellEnd"/>
                      <w:r w:rsidRPr="008E5EE8">
                        <w:rPr>
                          <w:rFonts w:ascii="Times New Roman" w:hAnsi="Times New Roman" w:cs="Times New Roman"/>
                          <w:sz w:val="24"/>
                          <w:szCs w:val="24"/>
                        </w:rPr>
                        <w:t xml:space="preserve"> sau Educație în sistem alternativ,</w:t>
                      </w:r>
                    </w:p>
                    <w:p w:rsidR="003853F1" w:rsidP="008E5EE8" w:rsidRDefault="00A95C2C" w14:paraId="0172647C" w14:textId="77777777">
                      <w:pPr>
                        <w:pStyle w:val="Listparagraf"/>
                        <w:numPr>
                          <w:ilvl w:val="0"/>
                          <w:numId w:val="3"/>
                        </w:numPr>
                        <w:rPr>
                          <w:rFonts w:ascii="Times New Roman" w:hAnsi="Times New Roman" w:cs="Times New Roman"/>
                          <w:sz w:val="24"/>
                          <w:szCs w:val="24"/>
                        </w:rPr>
                      </w:pPr>
                      <w:r w:rsidRPr="008E5EE8">
                        <w:rPr>
                          <w:rFonts w:ascii="Times New Roman" w:hAnsi="Times New Roman" w:cs="Times New Roman"/>
                          <w:sz w:val="24"/>
                          <w:szCs w:val="24"/>
                        </w:rPr>
                        <w:t>obiective pentru o educație conștientă și progresivă care investește în scânteia vieții, copilăria,</w:t>
                      </w:r>
                    </w:p>
                    <w:p w:rsidRPr="003853F1" w:rsidR="00A95C2C" w:rsidP="008E5EE8" w:rsidRDefault="00A95C2C" w14:paraId="7F995E17" w14:textId="1E74C9E7">
                      <w:pPr>
                        <w:pStyle w:val="Listparagraf"/>
                        <w:numPr>
                          <w:ilvl w:val="0"/>
                          <w:numId w:val="3"/>
                        </w:numPr>
                        <w:rPr>
                          <w:rFonts w:ascii="Times New Roman" w:hAnsi="Times New Roman" w:cs="Times New Roman"/>
                          <w:sz w:val="24"/>
                          <w:szCs w:val="24"/>
                        </w:rPr>
                      </w:pPr>
                      <w:r w:rsidRPr="003853F1">
                        <w:rPr>
                          <w:rFonts w:ascii="Times New Roman" w:hAnsi="Times New Roman" w:cs="Times New Roman"/>
                          <w:sz w:val="24"/>
                          <w:szCs w:val="24"/>
                        </w:rPr>
                        <w:t xml:space="preserve">o preocupare pentru alimentația </w:t>
                      </w:r>
                      <w:proofErr w:type="spellStart"/>
                      <w:r w:rsidRPr="003853F1">
                        <w:rPr>
                          <w:rFonts w:ascii="Times New Roman" w:hAnsi="Times New Roman" w:cs="Times New Roman"/>
                          <w:sz w:val="24"/>
                          <w:szCs w:val="24"/>
                        </w:rPr>
                        <w:t>sanătoasă</w:t>
                      </w:r>
                      <w:proofErr w:type="spellEnd"/>
                      <w:r w:rsidRPr="003853F1">
                        <w:rPr>
                          <w:rFonts w:ascii="Times New Roman" w:hAnsi="Times New Roman" w:cs="Times New Roman"/>
                          <w:sz w:val="24"/>
                          <w:szCs w:val="24"/>
                        </w:rPr>
                        <w:t xml:space="preserve">, </w:t>
                      </w:r>
                      <w:proofErr w:type="spellStart"/>
                      <w:r w:rsidRPr="003853F1">
                        <w:rPr>
                          <w:rFonts w:ascii="Times New Roman" w:hAnsi="Times New Roman" w:cs="Times New Roman"/>
                          <w:sz w:val="24"/>
                          <w:szCs w:val="24"/>
                        </w:rPr>
                        <w:t>bio</w:t>
                      </w:r>
                      <w:proofErr w:type="spellEnd"/>
                      <w:r w:rsidRPr="003853F1">
                        <w:rPr>
                          <w:rFonts w:ascii="Times New Roman" w:hAnsi="Times New Roman" w:cs="Times New Roman"/>
                          <w:sz w:val="24"/>
                          <w:szCs w:val="24"/>
                        </w:rPr>
                        <w:t xml:space="preserve"> și starea de bine a școlarilor.</w:t>
                      </w:r>
                    </w:p>
                    <w:p w:rsidRPr="008E5EE8" w:rsidR="00A95C2C" w:rsidP="008E5EE8" w:rsidRDefault="00A95C2C" w14:paraId="6C098101" w14:textId="77777777">
                      <w:pPr>
                        <w:rPr>
                          <w:rFonts w:ascii="Times New Roman" w:hAnsi="Times New Roman" w:cs="Times New Roman"/>
                          <w:sz w:val="24"/>
                          <w:szCs w:val="24"/>
                        </w:rPr>
                      </w:pPr>
                    </w:p>
                    <w:p w:rsidRPr="008E5EE8" w:rsidR="00A95C2C" w:rsidP="008E5EE8" w:rsidRDefault="00A95C2C" w14:paraId="52837C3D" w14:textId="43A6FFE5">
                      <w:pPr>
                        <w:rPr>
                          <w:rFonts w:ascii="Times New Roman" w:hAnsi="Times New Roman" w:cs="Times New Roman"/>
                          <w:sz w:val="24"/>
                          <w:szCs w:val="24"/>
                        </w:rPr>
                      </w:pPr>
                    </w:p>
                  </w:txbxContent>
                </v:textbox>
                <w10:wrap type="square"/>
              </v:shape>
            </w:pict>
          </mc:Fallback>
        </mc:AlternateContent>
      </w:r>
      <w:r w:rsidR="5A7D381F">
        <w:rPr>
          <w:noProof/>
        </w:rPr>
        <w:drawing>
          <wp:inline distT="0" distB="0" distL="0" distR="0" wp14:anchorId="7EAED506" wp14:editId="6F6EBA92">
            <wp:extent cx="1015365" cy="1009015"/>
            <wp:effectExtent l="0" t="0" r="0" b="635"/>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pic:nvPicPr>
                  <pic:blipFill>
                    <a:blip r:embed="rId13" cstate="print">
                      <a:extLst>
                        <a:ext uri="{28A0092B-C50C-407E-A947-70E740481C1C}">
                          <a14:useLocalDpi xmlns:a14="http://schemas.microsoft.com/office/drawing/2010/main" val="0"/>
                        </a:ext>
                      </a:extLst>
                    </a:blip>
                    <a:srcRect l="1272" b="10232"/>
                    <a:stretch>
                      <a:fillRect/>
                    </a:stretch>
                  </pic:blipFill>
                  <pic:spPr bwMode="auto">
                    <a:xfrm>
                      <a:off x="0" y="0"/>
                      <a:ext cx="1015365" cy="1009015"/>
                    </a:xfrm>
                    <a:prstGeom prst="rect">
                      <a:avLst/>
                    </a:prstGeom>
                    <a:ln>
                      <a:noFill/>
                    </a:ln>
                    <a:extLst>
                      <a:ext uri="{53640926-AAD7-44D8-BBD7-CCE9431645EC}">
                        <a14:shadowObscured xmlns:a14="http://schemas.microsoft.com/office/drawing/2010/main"/>
                      </a:ext>
                    </a:extLst>
                  </pic:spPr>
                </pic:pic>
              </a:graphicData>
            </a:graphic>
          </wp:inline>
        </w:drawing>
      </w:r>
    </w:p>
    <w:p w14:paraId="03E40173" w14:textId="77777777" w:rsidR="00935BA5" w:rsidRDefault="00935BA5">
      <w:pPr>
        <w:rPr>
          <w:rFonts w:ascii="Times New Roman" w:eastAsia="Times New Roman" w:hAnsi="Times New Roman" w:cs="Times New Roman"/>
          <w:sz w:val="24"/>
          <w:szCs w:val="24"/>
        </w:rPr>
      </w:pPr>
    </w:p>
    <w:p w14:paraId="5D4C1756" w14:textId="77777777" w:rsidR="000151AB" w:rsidRDefault="000151AB">
      <w:pPr>
        <w:ind w:left="720"/>
        <w:rPr>
          <w:rFonts w:ascii="Times New Roman" w:eastAsia="Times New Roman" w:hAnsi="Times New Roman" w:cs="Times New Roman"/>
          <w:sz w:val="24"/>
          <w:szCs w:val="24"/>
        </w:rPr>
      </w:pPr>
    </w:p>
    <w:p w14:paraId="4B2821AC" w14:textId="77777777" w:rsidR="000151AB" w:rsidRDefault="00CF52B6">
      <w:pPr>
        <w:ind w:left="720"/>
        <w:jc w:val="center"/>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HAI SĂ NE CUNOAȘTEM MAI BINE</w:t>
      </w:r>
    </w:p>
    <w:tbl>
      <w:tblPr>
        <w:tblStyle w:val="GridTable5Dark-Accent6"/>
        <w:tblW w:w="11024" w:type="dxa"/>
        <w:tblLook w:val="0600" w:firstRow="0" w:lastRow="0" w:firstColumn="0" w:lastColumn="0" w:noHBand="1" w:noVBand="1"/>
      </w:tblPr>
      <w:tblGrid>
        <w:gridCol w:w="3419"/>
        <w:gridCol w:w="7605"/>
      </w:tblGrid>
      <w:tr w:rsidR="00F26E68" w14:paraId="23FE805E" w14:textId="77777777" w:rsidTr="00E34ADD">
        <w:trPr>
          <w:trHeight w:val="537"/>
        </w:trPr>
        <w:tc>
          <w:tcPr>
            <w:tcW w:w="3419" w:type="dxa"/>
          </w:tcPr>
          <w:p w14:paraId="2D16466C" w14:textId="2CAD5713" w:rsidR="00F26E68" w:rsidRPr="004F120B" w:rsidRDefault="00F26E68">
            <w:pPr>
              <w:rPr>
                <w:rFonts w:ascii="Times New Roman" w:eastAsia="Times New Roman" w:hAnsi="Times New Roman" w:cs="Times New Roman"/>
                <w:b/>
                <w:color w:val="008000"/>
                <w:sz w:val="24"/>
                <w:szCs w:val="24"/>
              </w:rPr>
            </w:pPr>
            <w:r w:rsidRPr="004F120B">
              <w:rPr>
                <w:rFonts w:ascii="Times New Roman" w:eastAsia="Times New Roman" w:hAnsi="Times New Roman" w:cs="Times New Roman"/>
                <w:sz w:val="24"/>
                <w:szCs w:val="24"/>
              </w:rPr>
              <w:t>Nume și prenume</w:t>
            </w:r>
          </w:p>
        </w:tc>
        <w:tc>
          <w:tcPr>
            <w:tcW w:w="7605" w:type="dxa"/>
          </w:tcPr>
          <w:p w14:paraId="4A986E75" w14:textId="77777777" w:rsidR="00F26E68" w:rsidRDefault="00F26E68">
            <w:pPr>
              <w:rPr>
                <w:rFonts w:ascii="Times New Roman" w:eastAsia="Times New Roman" w:hAnsi="Times New Roman" w:cs="Times New Roman"/>
                <w:b/>
                <w:color w:val="008000"/>
                <w:sz w:val="24"/>
                <w:szCs w:val="24"/>
              </w:rPr>
            </w:pPr>
          </w:p>
        </w:tc>
      </w:tr>
      <w:tr w:rsidR="00F26E68" w14:paraId="0C02C758" w14:textId="77777777" w:rsidTr="00E34ADD">
        <w:trPr>
          <w:trHeight w:val="556"/>
        </w:trPr>
        <w:tc>
          <w:tcPr>
            <w:tcW w:w="3419" w:type="dxa"/>
          </w:tcPr>
          <w:p w14:paraId="758F5FA6" w14:textId="259B91A1" w:rsidR="00F26E68" w:rsidRPr="004F120B" w:rsidRDefault="00F26E68">
            <w:pPr>
              <w:rPr>
                <w:rFonts w:ascii="Times New Roman" w:eastAsia="Times New Roman" w:hAnsi="Times New Roman" w:cs="Times New Roman"/>
                <w:b/>
                <w:color w:val="008000"/>
                <w:sz w:val="24"/>
                <w:szCs w:val="24"/>
              </w:rPr>
            </w:pPr>
            <w:r w:rsidRPr="004F120B">
              <w:rPr>
                <w:rFonts w:ascii="Times New Roman" w:eastAsia="Times New Roman" w:hAnsi="Times New Roman" w:cs="Times New Roman"/>
                <w:sz w:val="24"/>
                <w:szCs w:val="24"/>
              </w:rPr>
              <w:t>Prenume Copil/Copii</w:t>
            </w:r>
          </w:p>
        </w:tc>
        <w:tc>
          <w:tcPr>
            <w:tcW w:w="7605" w:type="dxa"/>
          </w:tcPr>
          <w:p w14:paraId="18556AC7" w14:textId="77777777" w:rsidR="00F26E68" w:rsidRDefault="00F26E68">
            <w:pPr>
              <w:rPr>
                <w:rFonts w:ascii="Times New Roman" w:eastAsia="Times New Roman" w:hAnsi="Times New Roman" w:cs="Times New Roman"/>
                <w:b/>
                <w:color w:val="008000"/>
                <w:sz w:val="24"/>
                <w:szCs w:val="24"/>
              </w:rPr>
            </w:pPr>
          </w:p>
        </w:tc>
      </w:tr>
      <w:tr w:rsidR="00F26E68" w14:paraId="5A6A2EEC" w14:textId="77777777" w:rsidTr="00E34ADD">
        <w:trPr>
          <w:trHeight w:val="537"/>
        </w:trPr>
        <w:tc>
          <w:tcPr>
            <w:tcW w:w="3419" w:type="dxa"/>
          </w:tcPr>
          <w:p w14:paraId="61A620CE" w14:textId="6FA41D63" w:rsidR="00F26E68" w:rsidRPr="004F120B" w:rsidRDefault="00F26E68">
            <w:pPr>
              <w:rPr>
                <w:rFonts w:ascii="Times New Roman" w:eastAsia="Times New Roman" w:hAnsi="Times New Roman" w:cs="Times New Roman"/>
                <w:b/>
                <w:color w:val="008000"/>
                <w:sz w:val="24"/>
                <w:szCs w:val="24"/>
              </w:rPr>
            </w:pPr>
            <w:r w:rsidRPr="004F120B">
              <w:rPr>
                <w:rFonts w:ascii="Times New Roman" w:eastAsia="Times New Roman" w:hAnsi="Times New Roman" w:cs="Times New Roman"/>
                <w:sz w:val="24"/>
                <w:szCs w:val="24"/>
              </w:rPr>
              <w:t>Data  nașterii copilului</w:t>
            </w:r>
          </w:p>
        </w:tc>
        <w:tc>
          <w:tcPr>
            <w:tcW w:w="7605" w:type="dxa"/>
          </w:tcPr>
          <w:p w14:paraId="3D4574A0" w14:textId="77777777" w:rsidR="00F26E68" w:rsidRDefault="00F26E68">
            <w:pPr>
              <w:rPr>
                <w:rFonts w:ascii="Times New Roman" w:eastAsia="Times New Roman" w:hAnsi="Times New Roman" w:cs="Times New Roman"/>
                <w:b/>
                <w:color w:val="008000"/>
                <w:sz w:val="24"/>
                <w:szCs w:val="24"/>
              </w:rPr>
            </w:pPr>
          </w:p>
        </w:tc>
      </w:tr>
      <w:tr w:rsidR="00F26E68" w14:paraId="063C4692" w14:textId="77777777" w:rsidTr="00E34ADD">
        <w:trPr>
          <w:trHeight w:val="556"/>
        </w:trPr>
        <w:tc>
          <w:tcPr>
            <w:tcW w:w="3419" w:type="dxa"/>
          </w:tcPr>
          <w:p w14:paraId="374F0C8C" w14:textId="451A69E4" w:rsidR="00F26E68" w:rsidRPr="004F120B" w:rsidRDefault="00F26E68">
            <w:pPr>
              <w:rPr>
                <w:rFonts w:ascii="Times New Roman" w:eastAsia="Times New Roman" w:hAnsi="Times New Roman" w:cs="Times New Roman"/>
                <w:sz w:val="24"/>
                <w:szCs w:val="24"/>
              </w:rPr>
            </w:pPr>
            <w:r w:rsidRPr="004F120B">
              <w:rPr>
                <w:rFonts w:ascii="Times New Roman" w:eastAsia="Times New Roman" w:hAnsi="Times New Roman" w:cs="Times New Roman"/>
                <w:sz w:val="24"/>
                <w:szCs w:val="24"/>
              </w:rPr>
              <w:t>Adresa</w:t>
            </w:r>
          </w:p>
        </w:tc>
        <w:tc>
          <w:tcPr>
            <w:tcW w:w="7605" w:type="dxa"/>
          </w:tcPr>
          <w:p w14:paraId="6EA12442" w14:textId="77777777" w:rsidR="00F26E68" w:rsidRDefault="00F26E68">
            <w:pPr>
              <w:rPr>
                <w:rFonts w:ascii="Times New Roman" w:eastAsia="Times New Roman" w:hAnsi="Times New Roman" w:cs="Times New Roman"/>
                <w:b/>
                <w:color w:val="008000"/>
                <w:sz w:val="24"/>
                <w:szCs w:val="24"/>
              </w:rPr>
            </w:pPr>
          </w:p>
        </w:tc>
      </w:tr>
      <w:tr w:rsidR="00F26E68" w14:paraId="2027CD2A" w14:textId="77777777" w:rsidTr="00E34ADD">
        <w:trPr>
          <w:trHeight w:val="537"/>
        </w:trPr>
        <w:tc>
          <w:tcPr>
            <w:tcW w:w="3419" w:type="dxa"/>
          </w:tcPr>
          <w:p w14:paraId="12ACA017" w14:textId="3821CE40" w:rsidR="00F26E68" w:rsidRPr="004F120B" w:rsidRDefault="00F26E68">
            <w:pPr>
              <w:rPr>
                <w:rFonts w:ascii="Times New Roman" w:eastAsia="Times New Roman" w:hAnsi="Times New Roman" w:cs="Times New Roman"/>
                <w:sz w:val="24"/>
                <w:szCs w:val="24"/>
              </w:rPr>
            </w:pPr>
            <w:r w:rsidRPr="004F120B">
              <w:rPr>
                <w:rFonts w:ascii="Times New Roman" w:eastAsia="Times New Roman" w:hAnsi="Times New Roman" w:cs="Times New Roman"/>
                <w:sz w:val="24"/>
                <w:szCs w:val="24"/>
              </w:rPr>
              <w:t>Data</w:t>
            </w:r>
          </w:p>
        </w:tc>
        <w:tc>
          <w:tcPr>
            <w:tcW w:w="7605" w:type="dxa"/>
          </w:tcPr>
          <w:p w14:paraId="038647DC" w14:textId="77777777" w:rsidR="00F26E68" w:rsidRDefault="00F26E68">
            <w:pPr>
              <w:rPr>
                <w:rFonts w:ascii="Times New Roman" w:eastAsia="Times New Roman" w:hAnsi="Times New Roman" w:cs="Times New Roman"/>
                <w:b/>
                <w:color w:val="008000"/>
                <w:sz w:val="24"/>
                <w:szCs w:val="24"/>
              </w:rPr>
            </w:pPr>
          </w:p>
        </w:tc>
      </w:tr>
      <w:tr w:rsidR="00F26E68" w14:paraId="024AD0FF" w14:textId="77777777" w:rsidTr="00E34ADD">
        <w:trPr>
          <w:trHeight w:val="556"/>
        </w:trPr>
        <w:tc>
          <w:tcPr>
            <w:tcW w:w="3419" w:type="dxa"/>
          </w:tcPr>
          <w:p w14:paraId="3DA684AE" w14:textId="0F05AAF2" w:rsidR="00F26E68" w:rsidRPr="004F120B" w:rsidRDefault="00F26E68">
            <w:pPr>
              <w:rPr>
                <w:rFonts w:ascii="Times New Roman" w:eastAsia="Times New Roman" w:hAnsi="Times New Roman" w:cs="Times New Roman"/>
                <w:sz w:val="24"/>
                <w:szCs w:val="24"/>
              </w:rPr>
            </w:pPr>
            <w:r w:rsidRPr="004F120B">
              <w:rPr>
                <w:rFonts w:ascii="Times New Roman" w:eastAsia="Times New Roman" w:hAnsi="Times New Roman" w:cs="Times New Roman"/>
                <w:sz w:val="24"/>
                <w:szCs w:val="24"/>
              </w:rPr>
              <w:t>Telefon</w:t>
            </w:r>
          </w:p>
        </w:tc>
        <w:tc>
          <w:tcPr>
            <w:tcW w:w="7605" w:type="dxa"/>
          </w:tcPr>
          <w:p w14:paraId="383CCF4B" w14:textId="77777777" w:rsidR="00F26E68" w:rsidRDefault="00F26E68">
            <w:pPr>
              <w:rPr>
                <w:rFonts w:ascii="Times New Roman" w:eastAsia="Times New Roman" w:hAnsi="Times New Roman" w:cs="Times New Roman"/>
                <w:b/>
                <w:color w:val="008000"/>
                <w:sz w:val="24"/>
                <w:szCs w:val="24"/>
              </w:rPr>
            </w:pPr>
          </w:p>
        </w:tc>
      </w:tr>
    </w:tbl>
    <w:p w14:paraId="69246C30" w14:textId="77777777" w:rsidR="000151AB" w:rsidRDefault="000151AB" w:rsidP="003F11E3">
      <w:pPr>
        <w:rPr>
          <w:rFonts w:ascii="Times New Roman" w:eastAsia="Times New Roman" w:hAnsi="Times New Roman" w:cs="Times New Roman"/>
          <w:color w:val="008000"/>
          <w:sz w:val="24"/>
          <w:szCs w:val="24"/>
        </w:rPr>
      </w:pPr>
    </w:p>
    <w:p w14:paraId="39DAD2AF" w14:textId="77777777" w:rsidR="000151AB" w:rsidRDefault="00CF52B6" w:rsidP="008A19FD">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Vă rugăm să răspundeți la întrebările de mai jos cu primul răspuns care vă inspiră.  Acest interviu este modul prin care noi dorim să aflăm mai multe lucruri legate  de copilul dumneavoastră și </w:t>
      </w:r>
      <w:r w:rsidRPr="00E34ADD">
        <w:rPr>
          <w:rFonts w:ascii="Times New Roman" w:eastAsia="Times New Roman" w:hAnsi="Times New Roman" w:cs="Times New Roman"/>
          <w:color w:val="000000" w:themeColor="text1"/>
          <w:sz w:val="24"/>
          <w:szCs w:val="24"/>
        </w:rPr>
        <w:t>de</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relația pe care o aveți  cu el.</w:t>
      </w:r>
    </w:p>
    <w:p w14:paraId="1AD15F5D" w14:textId="77777777" w:rsidR="000151AB" w:rsidRDefault="000151AB">
      <w:pPr>
        <w:ind w:left="720"/>
        <w:rPr>
          <w:rFonts w:ascii="Times New Roman" w:eastAsia="Times New Roman" w:hAnsi="Times New Roman" w:cs="Times New Roman"/>
          <w:sz w:val="24"/>
          <w:szCs w:val="24"/>
        </w:rPr>
      </w:pPr>
    </w:p>
    <w:p w14:paraId="6D4439D1" w14:textId="77777777" w:rsidR="000151AB" w:rsidRDefault="000151AB">
      <w:pPr>
        <w:ind w:left="720"/>
        <w:rPr>
          <w:rFonts w:ascii="Times New Roman" w:eastAsia="Times New Roman" w:hAnsi="Times New Roman" w:cs="Times New Roman"/>
          <w:sz w:val="24"/>
          <w:szCs w:val="24"/>
        </w:rPr>
      </w:pPr>
    </w:p>
    <w:p w14:paraId="6D6AE841" w14:textId="77777777" w:rsidR="000151AB" w:rsidRDefault="00CF52B6">
      <w:pPr>
        <w:numPr>
          <w:ilvl w:val="0"/>
          <w:numId w:val="1"/>
        </w:numPr>
        <w:spacing w:after="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Care este motivul pt care ați ales să vizitați Echilibria  Montessori Education (EME)?</w:t>
      </w:r>
    </w:p>
    <w:p w14:paraId="395D0405" w14:textId="77777777" w:rsidR="000151AB" w:rsidRDefault="000151AB">
      <w:pPr>
        <w:spacing w:after="0" w:line="240" w:lineRule="auto"/>
        <w:rPr>
          <w:rFonts w:ascii="Times New Roman" w:eastAsia="Times New Roman" w:hAnsi="Times New Roman" w:cs="Times New Roman"/>
          <w:b/>
          <w:sz w:val="24"/>
          <w:szCs w:val="24"/>
        </w:rPr>
      </w:pPr>
    </w:p>
    <w:p w14:paraId="406FF7C7" w14:textId="77777777" w:rsidR="000151AB" w:rsidRDefault="000151AB">
      <w:pPr>
        <w:spacing w:after="0" w:line="240" w:lineRule="auto"/>
        <w:rPr>
          <w:rFonts w:ascii="Times New Roman" w:eastAsia="Times New Roman" w:hAnsi="Times New Roman" w:cs="Times New Roman"/>
          <w:b/>
          <w:sz w:val="24"/>
          <w:szCs w:val="24"/>
        </w:rPr>
      </w:pPr>
    </w:p>
    <w:p w14:paraId="22815D78" w14:textId="77777777" w:rsidR="000151AB" w:rsidRDefault="000151AB">
      <w:pPr>
        <w:spacing w:after="0" w:line="240" w:lineRule="auto"/>
        <w:rPr>
          <w:rFonts w:ascii="Times New Roman" w:eastAsia="Times New Roman" w:hAnsi="Times New Roman" w:cs="Times New Roman"/>
          <w:b/>
          <w:sz w:val="24"/>
          <w:szCs w:val="24"/>
        </w:rPr>
      </w:pPr>
    </w:p>
    <w:p w14:paraId="57EB85B5" w14:textId="77777777" w:rsidR="000151AB" w:rsidRDefault="000151AB">
      <w:pPr>
        <w:spacing w:after="0" w:line="240" w:lineRule="auto"/>
        <w:rPr>
          <w:rFonts w:ascii="Times New Roman" w:eastAsia="Times New Roman" w:hAnsi="Times New Roman" w:cs="Times New Roman"/>
          <w:b/>
          <w:sz w:val="24"/>
          <w:szCs w:val="24"/>
        </w:rPr>
      </w:pPr>
    </w:p>
    <w:p w14:paraId="017544AE" w14:textId="77777777" w:rsidR="000151AB" w:rsidRDefault="000151AB">
      <w:pPr>
        <w:spacing w:after="0" w:line="240" w:lineRule="auto"/>
        <w:rPr>
          <w:rFonts w:ascii="Times New Roman" w:eastAsia="Times New Roman" w:hAnsi="Times New Roman" w:cs="Times New Roman"/>
          <w:b/>
          <w:sz w:val="24"/>
          <w:szCs w:val="24"/>
        </w:rPr>
      </w:pPr>
    </w:p>
    <w:p w14:paraId="0AD8651C" w14:textId="77777777" w:rsidR="000151AB" w:rsidRDefault="000151AB">
      <w:pPr>
        <w:spacing w:after="0" w:line="240" w:lineRule="auto"/>
        <w:rPr>
          <w:rFonts w:ascii="Times New Roman" w:eastAsia="Times New Roman" w:hAnsi="Times New Roman" w:cs="Times New Roman"/>
          <w:b/>
          <w:sz w:val="24"/>
          <w:szCs w:val="24"/>
        </w:rPr>
      </w:pPr>
    </w:p>
    <w:p w14:paraId="2AABA8DC" w14:textId="77777777" w:rsidR="000151AB" w:rsidRDefault="000151AB">
      <w:pPr>
        <w:spacing w:after="0" w:line="240" w:lineRule="auto"/>
        <w:rPr>
          <w:rFonts w:ascii="Times New Roman" w:eastAsia="Times New Roman" w:hAnsi="Times New Roman" w:cs="Times New Roman"/>
          <w:b/>
          <w:sz w:val="24"/>
          <w:szCs w:val="24"/>
        </w:rPr>
      </w:pPr>
    </w:p>
    <w:p w14:paraId="1679BC0E" w14:textId="2A954DB8" w:rsidR="000151AB" w:rsidRDefault="000151AB">
      <w:pPr>
        <w:spacing w:after="0" w:line="240" w:lineRule="auto"/>
        <w:rPr>
          <w:rFonts w:ascii="Times New Roman" w:eastAsia="Times New Roman" w:hAnsi="Times New Roman" w:cs="Times New Roman"/>
          <w:b/>
          <w:sz w:val="24"/>
          <w:szCs w:val="24"/>
        </w:rPr>
      </w:pPr>
    </w:p>
    <w:p w14:paraId="3CD35A98" w14:textId="13474F64" w:rsidR="008A19FD" w:rsidRDefault="008A19FD">
      <w:pPr>
        <w:spacing w:after="0" w:line="240" w:lineRule="auto"/>
        <w:rPr>
          <w:rFonts w:ascii="Times New Roman" w:eastAsia="Times New Roman" w:hAnsi="Times New Roman" w:cs="Times New Roman"/>
          <w:b/>
          <w:sz w:val="24"/>
          <w:szCs w:val="24"/>
        </w:rPr>
      </w:pPr>
    </w:p>
    <w:p w14:paraId="31BD5E76" w14:textId="77777777" w:rsidR="008A19FD" w:rsidRDefault="008A19FD">
      <w:pPr>
        <w:spacing w:after="0" w:line="240" w:lineRule="auto"/>
        <w:rPr>
          <w:rFonts w:ascii="Times New Roman" w:eastAsia="Times New Roman" w:hAnsi="Times New Roman" w:cs="Times New Roman"/>
          <w:b/>
          <w:sz w:val="24"/>
          <w:szCs w:val="24"/>
        </w:rPr>
      </w:pPr>
    </w:p>
    <w:p w14:paraId="0F012947" w14:textId="70286C34" w:rsidR="000151AB" w:rsidRPr="008D0F2F" w:rsidRDefault="000151AB" w:rsidP="008D0F2F">
      <w:pPr>
        <w:spacing w:after="0" w:line="240" w:lineRule="auto"/>
        <w:rPr>
          <w:rFonts w:ascii="Times New Roman" w:eastAsia="Times New Roman" w:hAnsi="Times New Roman" w:cs="Times New Roman"/>
          <w:b/>
          <w:sz w:val="24"/>
          <w:szCs w:val="24"/>
        </w:rPr>
      </w:pPr>
    </w:p>
    <w:p w14:paraId="3A99341A" w14:textId="77777777" w:rsidR="000151AB" w:rsidRPr="00D27594" w:rsidRDefault="00CF52B6">
      <w:pPr>
        <w:numPr>
          <w:ilvl w:val="0"/>
          <w:numId w:val="1"/>
        </w:numPr>
        <w:spacing w:after="0" w:line="240" w:lineRule="auto"/>
        <w:ind w:left="144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Câte ore petreceți în medie </w:t>
      </w:r>
      <w:r w:rsidRPr="00D27594">
        <w:rPr>
          <w:rFonts w:ascii="Times New Roman" w:eastAsia="Times New Roman" w:hAnsi="Times New Roman" w:cs="Times New Roman"/>
          <w:b/>
          <w:color w:val="000000" w:themeColor="text1"/>
          <w:sz w:val="24"/>
          <w:szCs w:val="24"/>
        </w:rPr>
        <w:t>pe zi cu cel mic? Cât la sută din timpul petrecut este dedicat dialogului conștient și cu adevarat prezent (în relația cu cel mic) ? Ce activități desfășurați împreună?</w:t>
      </w:r>
    </w:p>
    <w:p w14:paraId="2270A2D6"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5623B9F7"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33A22AD9"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6F5292CF"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4DD6F015" w14:textId="77777777" w:rsidR="000151AB" w:rsidRPr="00D27594" w:rsidRDefault="00CF52B6">
      <w:pPr>
        <w:numPr>
          <w:ilvl w:val="0"/>
          <w:numId w:val="1"/>
        </w:numPr>
        <w:spacing w:after="0" w:line="240" w:lineRule="auto"/>
        <w:ind w:left="1440"/>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Care este programul copilului (ore de somn, masă, activitate liberă, ieșit afară)? Ce se întâmplă daca nu ii respectați  programul?</w:t>
      </w:r>
    </w:p>
    <w:p w14:paraId="49C52A39"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2BF1A952"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70F975BE"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2D26FAC0"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4B6E73FD"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67647B63" w14:textId="77777777" w:rsidR="000151AB" w:rsidRPr="00D27594" w:rsidRDefault="00CF52B6">
      <w:pPr>
        <w:numPr>
          <w:ilvl w:val="0"/>
          <w:numId w:val="1"/>
        </w:numPr>
        <w:spacing w:after="0" w:line="240" w:lineRule="auto"/>
        <w:ind w:left="1440"/>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 xml:space="preserve">Cum reacționează copilul la separarea de dvs pentru perioade scurte (câteva ore)? Dar pentru perioade mai lungi de o zi? </w:t>
      </w:r>
    </w:p>
    <w:p w14:paraId="14DE73F0"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3512720A"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1FADB7C9"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66705ECD"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7FF1D4EE" w14:textId="77777777" w:rsidR="000151AB" w:rsidRPr="00D27594" w:rsidRDefault="000151AB">
      <w:pPr>
        <w:ind w:left="720"/>
        <w:rPr>
          <w:rFonts w:ascii="Times New Roman" w:eastAsia="Times New Roman" w:hAnsi="Times New Roman" w:cs="Times New Roman"/>
          <w:b/>
          <w:color w:val="000000" w:themeColor="text1"/>
          <w:sz w:val="24"/>
          <w:szCs w:val="24"/>
        </w:rPr>
      </w:pPr>
    </w:p>
    <w:p w14:paraId="7B82B554" w14:textId="77777777" w:rsidR="000151AB" w:rsidRPr="00D27594" w:rsidRDefault="00CF52B6">
      <w:pPr>
        <w:numPr>
          <w:ilvl w:val="0"/>
          <w:numId w:val="1"/>
        </w:numPr>
        <w:spacing w:after="0" w:line="240" w:lineRule="auto"/>
        <w:ind w:left="1440"/>
        <w:rPr>
          <w:rFonts w:ascii="Times New Roman" w:eastAsia="Times New Roman" w:hAnsi="Times New Roman" w:cs="Times New Roman"/>
          <w:b/>
          <w:strike/>
          <w:color w:val="000000" w:themeColor="text1"/>
          <w:sz w:val="24"/>
          <w:szCs w:val="24"/>
        </w:rPr>
      </w:pPr>
      <w:r w:rsidRPr="00D27594">
        <w:rPr>
          <w:rFonts w:ascii="Times New Roman" w:eastAsia="Times New Roman" w:hAnsi="Times New Roman" w:cs="Times New Roman"/>
          <w:b/>
          <w:color w:val="000000" w:themeColor="text1"/>
          <w:sz w:val="24"/>
          <w:szCs w:val="24"/>
        </w:rPr>
        <w:t xml:space="preserve">Ce apreciați cel mai mult la relația pe care o aveți cel mic? </w:t>
      </w:r>
    </w:p>
    <w:p w14:paraId="607355EB" w14:textId="77777777" w:rsidR="000151AB" w:rsidRPr="00D27594" w:rsidRDefault="000151AB">
      <w:pPr>
        <w:ind w:left="720"/>
        <w:rPr>
          <w:rFonts w:ascii="Times New Roman" w:eastAsia="Times New Roman" w:hAnsi="Times New Roman" w:cs="Times New Roman"/>
          <w:color w:val="000000" w:themeColor="text1"/>
          <w:sz w:val="24"/>
          <w:szCs w:val="24"/>
        </w:rPr>
      </w:pPr>
    </w:p>
    <w:p w14:paraId="43B402B2" w14:textId="4CF34D59" w:rsidR="000151AB" w:rsidRDefault="000151AB">
      <w:pPr>
        <w:ind w:left="720"/>
        <w:rPr>
          <w:rFonts w:ascii="Times New Roman" w:eastAsia="Times New Roman" w:hAnsi="Times New Roman" w:cs="Times New Roman"/>
          <w:color w:val="000000" w:themeColor="text1"/>
          <w:sz w:val="24"/>
          <w:szCs w:val="24"/>
        </w:rPr>
      </w:pPr>
    </w:p>
    <w:p w14:paraId="2CEB1D2F" w14:textId="77777777" w:rsidR="00D27594" w:rsidRPr="00D27594" w:rsidRDefault="00D27594">
      <w:pPr>
        <w:ind w:left="720"/>
        <w:rPr>
          <w:rFonts w:ascii="Times New Roman" w:eastAsia="Times New Roman" w:hAnsi="Times New Roman" w:cs="Times New Roman"/>
          <w:color w:val="000000" w:themeColor="text1"/>
          <w:sz w:val="24"/>
          <w:szCs w:val="24"/>
        </w:rPr>
      </w:pPr>
    </w:p>
    <w:p w14:paraId="6BD836D6" w14:textId="77777777" w:rsidR="000151AB" w:rsidRPr="00D27594" w:rsidRDefault="000151AB">
      <w:pPr>
        <w:ind w:left="720"/>
        <w:rPr>
          <w:rFonts w:ascii="Times New Roman" w:eastAsia="Times New Roman" w:hAnsi="Times New Roman" w:cs="Times New Roman"/>
          <w:color w:val="000000" w:themeColor="text1"/>
          <w:sz w:val="24"/>
          <w:szCs w:val="24"/>
        </w:rPr>
      </w:pPr>
    </w:p>
    <w:p w14:paraId="60BC9737" w14:textId="77777777" w:rsidR="000151AB" w:rsidRPr="00D27594" w:rsidRDefault="000151AB">
      <w:pPr>
        <w:ind w:left="720"/>
        <w:rPr>
          <w:rFonts w:ascii="Times New Roman" w:eastAsia="Times New Roman" w:hAnsi="Times New Roman" w:cs="Times New Roman"/>
          <w:color w:val="000000" w:themeColor="text1"/>
          <w:sz w:val="24"/>
          <w:szCs w:val="24"/>
        </w:rPr>
      </w:pPr>
    </w:p>
    <w:p w14:paraId="3E021357" w14:textId="77777777" w:rsidR="000151AB" w:rsidRPr="00D27594" w:rsidRDefault="000151AB">
      <w:pPr>
        <w:ind w:left="720"/>
        <w:rPr>
          <w:rFonts w:ascii="Times New Roman" w:eastAsia="Times New Roman" w:hAnsi="Times New Roman" w:cs="Times New Roman"/>
          <w:color w:val="000000" w:themeColor="text1"/>
          <w:sz w:val="24"/>
          <w:szCs w:val="24"/>
        </w:rPr>
      </w:pPr>
    </w:p>
    <w:p w14:paraId="70ACBBD5" w14:textId="77777777" w:rsidR="000151AB" w:rsidRPr="00D27594" w:rsidRDefault="00CF52B6">
      <w:pPr>
        <w:numPr>
          <w:ilvl w:val="0"/>
          <w:numId w:val="1"/>
        </w:numPr>
        <w:pBdr>
          <w:top w:val="nil"/>
          <w:left w:val="nil"/>
          <w:bottom w:val="nil"/>
          <w:right w:val="nil"/>
          <w:between w:val="nil"/>
        </w:pBdr>
        <w:spacing w:after="0"/>
        <w:ind w:left="1440"/>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Sunt aspecte în dezvoltarea copilului dvs care vă atrag atenția sau vă îngrijorează?</w:t>
      </w:r>
    </w:p>
    <w:p w14:paraId="2DAEC24E" w14:textId="77777777" w:rsidR="000151AB" w:rsidRPr="00D27594" w:rsidRDefault="000151AB">
      <w:pPr>
        <w:pBdr>
          <w:top w:val="nil"/>
          <w:left w:val="nil"/>
          <w:bottom w:val="nil"/>
          <w:right w:val="nil"/>
          <w:between w:val="nil"/>
        </w:pBdr>
        <w:spacing w:after="0"/>
        <w:ind w:left="1440"/>
        <w:rPr>
          <w:rFonts w:ascii="Times New Roman" w:eastAsia="Times New Roman" w:hAnsi="Times New Roman" w:cs="Times New Roman"/>
          <w:b/>
          <w:color w:val="000000" w:themeColor="text1"/>
          <w:sz w:val="24"/>
          <w:szCs w:val="24"/>
        </w:rPr>
      </w:pPr>
    </w:p>
    <w:p w14:paraId="246101C7" w14:textId="77777777" w:rsidR="000151AB" w:rsidRPr="00D27594" w:rsidRDefault="000151AB">
      <w:pPr>
        <w:pBdr>
          <w:top w:val="nil"/>
          <w:left w:val="nil"/>
          <w:bottom w:val="nil"/>
          <w:right w:val="nil"/>
          <w:between w:val="nil"/>
        </w:pBdr>
        <w:spacing w:after="0"/>
        <w:ind w:left="1440"/>
        <w:rPr>
          <w:rFonts w:ascii="Times New Roman" w:eastAsia="Times New Roman" w:hAnsi="Times New Roman" w:cs="Times New Roman"/>
          <w:b/>
          <w:color w:val="000000" w:themeColor="text1"/>
          <w:sz w:val="24"/>
          <w:szCs w:val="24"/>
        </w:rPr>
      </w:pPr>
    </w:p>
    <w:p w14:paraId="388E0829" w14:textId="77777777" w:rsidR="000151AB" w:rsidRPr="00D27594" w:rsidRDefault="000151AB">
      <w:pPr>
        <w:pBdr>
          <w:top w:val="nil"/>
          <w:left w:val="nil"/>
          <w:bottom w:val="nil"/>
          <w:right w:val="nil"/>
          <w:between w:val="nil"/>
        </w:pBdr>
        <w:spacing w:after="0"/>
        <w:ind w:left="1440"/>
        <w:rPr>
          <w:rFonts w:ascii="Times New Roman" w:eastAsia="Times New Roman" w:hAnsi="Times New Roman" w:cs="Times New Roman"/>
          <w:b/>
          <w:color w:val="000000" w:themeColor="text1"/>
          <w:sz w:val="24"/>
          <w:szCs w:val="24"/>
        </w:rPr>
      </w:pPr>
    </w:p>
    <w:p w14:paraId="3BDBD0B5" w14:textId="77777777" w:rsidR="000151AB" w:rsidRPr="00D27594" w:rsidRDefault="000151AB">
      <w:pPr>
        <w:pBdr>
          <w:top w:val="nil"/>
          <w:left w:val="nil"/>
          <w:bottom w:val="nil"/>
          <w:right w:val="nil"/>
          <w:between w:val="nil"/>
        </w:pBdr>
        <w:spacing w:after="0"/>
        <w:ind w:left="1440"/>
        <w:rPr>
          <w:rFonts w:ascii="Times New Roman" w:eastAsia="Times New Roman" w:hAnsi="Times New Roman" w:cs="Times New Roman"/>
          <w:b/>
          <w:color w:val="000000" w:themeColor="text1"/>
          <w:sz w:val="24"/>
          <w:szCs w:val="24"/>
        </w:rPr>
      </w:pPr>
    </w:p>
    <w:p w14:paraId="010B81BD" w14:textId="77777777" w:rsidR="000151AB" w:rsidRPr="00D27594" w:rsidRDefault="000151AB" w:rsidP="008D0F2F">
      <w:pPr>
        <w:pBdr>
          <w:top w:val="nil"/>
          <w:left w:val="nil"/>
          <w:bottom w:val="nil"/>
          <w:right w:val="nil"/>
          <w:between w:val="nil"/>
        </w:pBdr>
        <w:rPr>
          <w:rFonts w:ascii="Times New Roman" w:eastAsia="Times New Roman" w:hAnsi="Times New Roman" w:cs="Times New Roman"/>
          <w:b/>
          <w:color w:val="000000" w:themeColor="text1"/>
          <w:sz w:val="24"/>
          <w:szCs w:val="24"/>
        </w:rPr>
      </w:pPr>
    </w:p>
    <w:p w14:paraId="317CDB92" w14:textId="77777777" w:rsidR="000151AB" w:rsidRPr="00D27594" w:rsidRDefault="00CF52B6">
      <w:pPr>
        <w:numPr>
          <w:ilvl w:val="0"/>
          <w:numId w:val="1"/>
        </w:numPr>
        <w:spacing w:after="0" w:line="240" w:lineRule="auto"/>
        <w:ind w:left="1440"/>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 xml:space="preserve">Ce responsabilități îi acordați copilului dvs acasă?  </w:t>
      </w:r>
    </w:p>
    <w:p w14:paraId="1E003474"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08E8FEE7"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6D879AF3"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06505939"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537BA205"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49036A24"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230BB621"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1356DBAB" w14:textId="77777777" w:rsidR="000151AB" w:rsidRPr="00D27594" w:rsidRDefault="000151AB">
      <w:pPr>
        <w:spacing w:after="0" w:line="240" w:lineRule="auto"/>
        <w:rPr>
          <w:rFonts w:ascii="Times New Roman" w:eastAsia="Times New Roman" w:hAnsi="Times New Roman" w:cs="Times New Roman"/>
          <w:b/>
          <w:color w:val="000000" w:themeColor="text1"/>
          <w:sz w:val="24"/>
          <w:szCs w:val="24"/>
        </w:rPr>
      </w:pPr>
    </w:p>
    <w:p w14:paraId="0635F422" w14:textId="77777777" w:rsidR="000151AB" w:rsidRPr="00D27594" w:rsidRDefault="00CF52B6">
      <w:pPr>
        <w:numPr>
          <w:ilvl w:val="0"/>
          <w:numId w:val="1"/>
        </w:numPr>
        <w:spacing w:after="0" w:line="240" w:lineRule="auto"/>
        <w:ind w:left="1440"/>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Copilul are alergii, intoleranțe ?</w:t>
      </w:r>
    </w:p>
    <w:p w14:paraId="5EE37AFD"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57F2366B"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6722B8F3"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3A1E40C2"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35A73455"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6A8F8342"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1EAB67C6"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30B8E6E1"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407E184F" w14:textId="77777777" w:rsidR="000151AB" w:rsidRPr="00D27594" w:rsidRDefault="000151AB">
      <w:pPr>
        <w:spacing w:after="0" w:line="240" w:lineRule="auto"/>
        <w:ind w:left="1440"/>
        <w:rPr>
          <w:rFonts w:ascii="Times New Roman" w:eastAsia="Times New Roman" w:hAnsi="Times New Roman" w:cs="Times New Roman"/>
          <w:b/>
          <w:color w:val="000000" w:themeColor="text1"/>
          <w:sz w:val="24"/>
          <w:szCs w:val="24"/>
        </w:rPr>
      </w:pPr>
    </w:p>
    <w:p w14:paraId="40776EFB" w14:textId="77777777" w:rsidR="000151AB" w:rsidRPr="00D27594" w:rsidRDefault="00CF52B6">
      <w:pPr>
        <w:numPr>
          <w:ilvl w:val="0"/>
          <w:numId w:val="1"/>
        </w:numPr>
        <w:spacing w:after="0" w:line="240" w:lineRule="auto"/>
        <w:ind w:left="1440"/>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Vă rugăm să faceți o scurtă descriere a copilului (activități, jucării/jocuri preferate, personalitate, alte lucruri pe care ați dori să le împărtășiți cu noi pentru o mai bună cunoaștere a copilului)? </w:t>
      </w:r>
    </w:p>
    <w:p w14:paraId="40E97CAF"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586115D2"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1F8F07BC"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1D16EB02" w14:textId="77777777" w:rsidR="000151AB" w:rsidRPr="00D27594" w:rsidRDefault="000151AB" w:rsidP="008D0F2F">
      <w:pPr>
        <w:spacing w:after="0" w:line="240" w:lineRule="auto"/>
        <w:rPr>
          <w:rFonts w:ascii="Times New Roman" w:eastAsia="Times New Roman" w:hAnsi="Times New Roman" w:cs="Times New Roman"/>
          <w:b/>
          <w:color w:val="000000" w:themeColor="text1"/>
          <w:sz w:val="24"/>
          <w:szCs w:val="24"/>
        </w:rPr>
      </w:pPr>
    </w:p>
    <w:p w14:paraId="39C300F2"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09080FF8"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15595E96"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208E4A87"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0DCDF310"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30F2745F" w14:textId="77777777" w:rsidR="000151AB" w:rsidRPr="00D27594" w:rsidRDefault="00CF52B6">
      <w:pPr>
        <w:numPr>
          <w:ilvl w:val="0"/>
          <w:numId w:val="1"/>
        </w:numPr>
        <w:spacing w:after="0" w:line="240" w:lineRule="auto"/>
        <w:ind w:left="1440"/>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Care sunt așteptările dumneavoastră de la grădiniță</w:t>
      </w:r>
      <w:r w:rsidRPr="00D27594">
        <w:rPr>
          <w:rFonts w:ascii="Times New Roman" w:eastAsia="Times New Roman" w:hAnsi="Times New Roman" w:cs="Times New Roman"/>
          <w:b/>
          <w:color w:val="000000" w:themeColor="text1"/>
          <w:sz w:val="24"/>
          <w:szCs w:val="24"/>
          <w:shd w:val="clear" w:color="auto" w:fill="EEEEEE"/>
        </w:rPr>
        <w:t>?</w:t>
      </w:r>
    </w:p>
    <w:p w14:paraId="606725E5" w14:textId="77777777" w:rsidR="000151AB" w:rsidRPr="00D27594" w:rsidRDefault="000151AB">
      <w:pPr>
        <w:spacing w:after="0" w:line="240" w:lineRule="auto"/>
        <w:ind w:left="720"/>
        <w:rPr>
          <w:rFonts w:ascii="Times New Roman" w:eastAsia="Times New Roman" w:hAnsi="Times New Roman" w:cs="Times New Roman"/>
          <w:b/>
          <w:color w:val="000000" w:themeColor="text1"/>
          <w:sz w:val="24"/>
          <w:szCs w:val="24"/>
        </w:rPr>
      </w:pPr>
    </w:p>
    <w:p w14:paraId="7025A3AC" w14:textId="77777777" w:rsidR="000151AB" w:rsidRPr="00D27594" w:rsidRDefault="000151AB">
      <w:pPr>
        <w:pBdr>
          <w:top w:val="nil"/>
          <w:left w:val="nil"/>
          <w:bottom w:val="nil"/>
          <w:right w:val="nil"/>
          <w:between w:val="nil"/>
        </w:pBdr>
        <w:spacing w:after="0"/>
        <w:ind w:left="1440"/>
        <w:rPr>
          <w:rFonts w:ascii="Times New Roman" w:eastAsia="Times New Roman" w:hAnsi="Times New Roman" w:cs="Times New Roman"/>
          <w:b/>
          <w:color w:val="000000" w:themeColor="text1"/>
          <w:sz w:val="24"/>
          <w:szCs w:val="24"/>
        </w:rPr>
      </w:pPr>
    </w:p>
    <w:p w14:paraId="32E5A31C" w14:textId="77777777" w:rsidR="008D0F2F" w:rsidRDefault="008D0F2F" w:rsidP="00A65128">
      <w:pPr>
        <w:rPr>
          <w:rFonts w:ascii="Times New Roman" w:eastAsia="Times New Roman" w:hAnsi="Times New Roman" w:cs="Times New Roman"/>
          <w:b/>
          <w:color w:val="000000" w:themeColor="text1"/>
          <w:sz w:val="24"/>
          <w:szCs w:val="24"/>
        </w:rPr>
      </w:pPr>
    </w:p>
    <w:p w14:paraId="12A5330B" w14:textId="77777777" w:rsidR="008D0F2F" w:rsidRDefault="008D0F2F" w:rsidP="008D0F2F">
      <w:pPr>
        <w:ind w:left="720"/>
        <w:jc w:val="right"/>
        <w:rPr>
          <w:rFonts w:ascii="Times New Roman" w:eastAsia="Times New Roman" w:hAnsi="Times New Roman" w:cs="Times New Roman"/>
          <w:b/>
          <w:color w:val="000000" w:themeColor="text1"/>
          <w:sz w:val="24"/>
          <w:szCs w:val="24"/>
        </w:rPr>
      </w:pPr>
    </w:p>
    <w:p w14:paraId="39C47E29" w14:textId="77777777" w:rsidR="008D0F2F" w:rsidRDefault="008D0F2F" w:rsidP="008D0F2F">
      <w:pPr>
        <w:ind w:left="720"/>
        <w:jc w:val="right"/>
        <w:rPr>
          <w:rFonts w:ascii="Times New Roman" w:eastAsia="Times New Roman" w:hAnsi="Times New Roman" w:cs="Times New Roman"/>
          <w:b/>
          <w:color w:val="000000" w:themeColor="text1"/>
          <w:sz w:val="24"/>
          <w:szCs w:val="24"/>
        </w:rPr>
      </w:pPr>
    </w:p>
    <w:p w14:paraId="31F627A0" w14:textId="77777777" w:rsidR="008D0F2F" w:rsidRDefault="008D0F2F" w:rsidP="008D0F2F">
      <w:pPr>
        <w:ind w:left="720"/>
        <w:jc w:val="right"/>
        <w:rPr>
          <w:rFonts w:ascii="Times New Roman" w:eastAsia="Times New Roman" w:hAnsi="Times New Roman" w:cs="Times New Roman"/>
          <w:b/>
          <w:color w:val="000000" w:themeColor="text1"/>
          <w:sz w:val="24"/>
          <w:szCs w:val="24"/>
        </w:rPr>
      </w:pPr>
    </w:p>
    <w:p w14:paraId="7979037D" w14:textId="77777777" w:rsidR="008D0F2F" w:rsidRDefault="008D0F2F" w:rsidP="008D0F2F">
      <w:pPr>
        <w:ind w:left="720"/>
        <w:jc w:val="right"/>
        <w:rPr>
          <w:rFonts w:ascii="Times New Roman" w:eastAsia="Times New Roman" w:hAnsi="Times New Roman" w:cs="Times New Roman"/>
          <w:b/>
          <w:color w:val="000000" w:themeColor="text1"/>
          <w:sz w:val="24"/>
          <w:szCs w:val="24"/>
        </w:rPr>
      </w:pPr>
    </w:p>
    <w:p w14:paraId="658A77BD" w14:textId="3287DDB4" w:rsidR="000151AB" w:rsidRPr="00D27594" w:rsidRDefault="00CF52B6" w:rsidP="008D0F2F">
      <w:pPr>
        <w:ind w:left="720"/>
        <w:jc w:val="right"/>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Vă mulțumim,</w:t>
      </w:r>
    </w:p>
    <w:p w14:paraId="29C9669B" w14:textId="3DD1EAD5" w:rsidR="00935BA5" w:rsidRPr="008D0F2F" w:rsidRDefault="00CF52B6" w:rsidP="008D0F2F">
      <w:pPr>
        <w:ind w:left="720"/>
        <w:jc w:val="right"/>
        <w:rPr>
          <w:rFonts w:ascii="Times New Roman" w:eastAsia="Times New Roman" w:hAnsi="Times New Roman" w:cs="Times New Roman"/>
          <w:b/>
          <w:color w:val="000000" w:themeColor="text1"/>
          <w:sz w:val="24"/>
          <w:szCs w:val="24"/>
        </w:rPr>
      </w:pPr>
      <w:r w:rsidRPr="00D27594">
        <w:rPr>
          <w:rFonts w:ascii="Times New Roman" w:eastAsia="Times New Roman" w:hAnsi="Times New Roman" w:cs="Times New Roman"/>
          <w:b/>
          <w:color w:val="000000" w:themeColor="text1"/>
          <w:sz w:val="24"/>
          <w:szCs w:val="24"/>
        </w:rPr>
        <w:t>Echipa EME</w:t>
      </w:r>
    </w:p>
    <w:sectPr w:rsidR="00935BA5" w:rsidRPr="008D0F2F" w:rsidSect="008C6E3C">
      <w:type w:val="continuous"/>
      <w:pgSz w:w="11906" w:h="16838"/>
      <w:pgMar w:top="1440" w:right="540" w:bottom="900" w:left="360" w:header="270" w:footer="3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C76E" w14:textId="77777777" w:rsidR="00040A47" w:rsidRDefault="00040A47">
      <w:pPr>
        <w:spacing w:after="0" w:line="240" w:lineRule="auto"/>
      </w:pPr>
      <w:r>
        <w:separator/>
      </w:r>
    </w:p>
  </w:endnote>
  <w:endnote w:type="continuationSeparator" w:id="0">
    <w:p w14:paraId="4A6C9DC9" w14:textId="77777777" w:rsidR="00040A47" w:rsidRDefault="0004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0AEE" w14:textId="77777777" w:rsidR="000151AB" w:rsidRDefault="000151A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0CAE" w14:textId="77777777" w:rsidR="000151AB" w:rsidRDefault="000151AB">
    <w:pPr>
      <w:pBdr>
        <w:top w:val="nil"/>
        <w:left w:val="nil"/>
        <w:bottom w:val="nil"/>
        <w:right w:val="nil"/>
        <w:between w:val="nil"/>
      </w:pBdr>
      <w:tabs>
        <w:tab w:val="center" w:pos="4680"/>
        <w:tab w:val="right" w:pos="9360"/>
      </w:tabs>
      <w:spacing w:after="0" w:line="240" w:lineRule="auto"/>
      <w:rPr>
        <w:color w:val="808080"/>
        <w:sz w:val="18"/>
        <w:szCs w:val="18"/>
      </w:rPr>
    </w:pPr>
  </w:p>
  <w:p w14:paraId="3F5D7C58" w14:textId="77777777" w:rsidR="008C6E3C" w:rsidRDefault="008C6E3C" w:rsidP="008C6E3C">
    <w:pPr>
      <w:spacing w:after="0" w:line="240" w:lineRule="auto"/>
      <w:jc w:val="center"/>
      <w:rPr>
        <w:b/>
        <w:sz w:val="24"/>
        <w:szCs w:val="24"/>
        <w:lang w:val="it-IT"/>
      </w:rPr>
    </w:pPr>
    <w:r>
      <w:rPr>
        <w:b/>
        <w:sz w:val="24"/>
        <w:szCs w:val="24"/>
        <w:lang w:val="it-IT"/>
      </w:rPr>
      <w:t>Scoala Primara</w:t>
    </w:r>
  </w:p>
  <w:p w14:paraId="00780374" w14:textId="77777777" w:rsidR="008C6E3C" w:rsidRDefault="008C6E3C" w:rsidP="008C6E3C">
    <w:pPr>
      <w:spacing w:after="0" w:line="240" w:lineRule="auto"/>
      <w:jc w:val="center"/>
      <w:rPr>
        <w:sz w:val="18"/>
        <w:szCs w:val="18"/>
      </w:rPr>
    </w:pPr>
    <w:r>
      <w:rPr>
        <w:b/>
        <w:sz w:val="24"/>
        <w:szCs w:val="24"/>
        <w:lang w:val="it-IT"/>
      </w:rPr>
      <w:t>Echilibria Montessori Education</w:t>
    </w:r>
  </w:p>
  <w:p w14:paraId="767B1FD6" w14:textId="28E2F7AF" w:rsidR="000151AB" w:rsidRDefault="008C6E3C" w:rsidP="002448F0">
    <w:pPr>
      <w:jc w:val="center"/>
      <w:rPr>
        <w:b/>
        <w:color w:val="000000"/>
        <w:sz w:val="18"/>
        <w:szCs w:val="18"/>
      </w:rPr>
    </w:pPr>
    <w:r>
      <w:rPr>
        <w:sz w:val="18"/>
        <w:szCs w:val="18"/>
      </w:rPr>
      <w:t>Tel: 0744 387 888, 0</w:t>
    </w:r>
    <w:r>
      <w:rPr>
        <w:sz w:val="18"/>
        <w:szCs w:val="18"/>
        <w:lang w:val="it-IT"/>
      </w:rPr>
      <w:t xml:space="preserve">314 38 72 94    </w:t>
    </w:r>
    <w:r>
      <w:rPr>
        <w:sz w:val="18"/>
        <w:szCs w:val="18"/>
      </w:rPr>
      <w:t xml:space="preserve">E-mail: </w:t>
    </w:r>
    <w:hyperlink r:id="rId1" w:history="1">
      <w:r>
        <w:rPr>
          <w:sz w:val="18"/>
          <w:szCs w:val="18"/>
        </w:rPr>
        <w:t>contact@echilibria.ro</w:t>
      </w:r>
    </w:hyperlink>
    <w:r>
      <w:rPr>
        <w:b/>
        <w:color w:val="80808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35C4" w14:textId="77777777" w:rsidR="000151AB" w:rsidRDefault="000151A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042E" w14:textId="77777777" w:rsidR="00040A47" w:rsidRDefault="00040A47">
      <w:pPr>
        <w:spacing w:after="0" w:line="240" w:lineRule="auto"/>
      </w:pPr>
      <w:r>
        <w:separator/>
      </w:r>
    </w:p>
  </w:footnote>
  <w:footnote w:type="continuationSeparator" w:id="0">
    <w:p w14:paraId="7947D430" w14:textId="77777777" w:rsidR="00040A47" w:rsidRDefault="00040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D556" w14:textId="77777777" w:rsidR="000151AB" w:rsidRDefault="000151A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CFBE" w14:textId="2644C43A" w:rsidR="000151AB" w:rsidRDefault="00CF52B6">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583D" w14:textId="77777777" w:rsidR="000151AB" w:rsidRDefault="000151A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83B"/>
    <w:multiLevelType w:val="hybridMultilevel"/>
    <w:tmpl w:val="A0B8554C"/>
    <w:lvl w:ilvl="0" w:tplc="0409000D">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15:restartNumberingAfterBreak="0">
    <w:nsid w:val="5B0C33A8"/>
    <w:multiLevelType w:val="hybridMultilevel"/>
    <w:tmpl w:val="D2269B6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5C924F1"/>
    <w:multiLevelType w:val="multilevel"/>
    <w:tmpl w:val="F5C63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9580307">
    <w:abstractNumId w:val="2"/>
  </w:num>
  <w:num w:numId="2" w16cid:durableId="277688490">
    <w:abstractNumId w:val="0"/>
  </w:num>
  <w:num w:numId="3" w16cid:durableId="1835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B"/>
    <w:rsid w:val="000151AB"/>
    <w:rsid w:val="00040A47"/>
    <w:rsid w:val="000E47AE"/>
    <w:rsid w:val="001B2DE1"/>
    <w:rsid w:val="001D0A34"/>
    <w:rsid w:val="001D1304"/>
    <w:rsid w:val="002448F0"/>
    <w:rsid w:val="00276DB4"/>
    <w:rsid w:val="003074F8"/>
    <w:rsid w:val="003853F1"/>
    <w:rsid w:val="003F11E3"/>
    <w:rsid w:val="003F1FB9"/>
    <w:rsid w:val="004F120B"/>
    <w:rsid w:val="00512488"/>
    <w:rsid w:val="005758C3"/>
    <w:rsid w:val="006E0FEA"/>
    <w:rsid w:val="007F750D"/>
    <w:rsid w:val="00806468"/>
    <w:rsid w:val="008A19FD"/>
    <w:rsid w:val="008C6E3C"/>
    <w:rsid w:val="008D0F2F"/>
    <w:rsid w:val="008E5EE8"/>
    <w:rsid w:val="009006BF"/>
    <w:rsid w:val="00935BA5"/>
    <w:rsid w:val="00A65128"/>
    <w:rsid w:val="00A95C2C"/>
    <w:rsid w:val="00B351E8"/>
    <w:rsid w:val="00B5298F"/>
    <w:rsid w:val="00B96DC1"/>
    <w:rsid w:val="00CF52B6"/>
    <w:rsid w:val="00D27594"/>
    <w:rsid w:val="00D657A5"/>
    <w:rsid w:val="00DA3773"/>
    <w:rsid w:val="00E26CE5"/>
    <w:rsid w:val="00E26D2E"/>
    <w:rsid w:val="00E34ADD"/>
    <w:rsid w:val="00F26E68"/>
    <w:rsid w:val="00F402AF"/>
    <w:rsid w:val="00F9247A"/>
    <w:rsid w:val="19178139"/>
    <w:rsid w:val="22E3C12B"/>
    <w:rsid w:val="5A7D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F3A6"/>
  <w15:docId w15:val="{3C180B6C-3EAB-4A28-9EF0-23E9D56C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3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935B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935BA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935BA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6Colorful-Accent5">
    <w:name w:val="Grid Table 6 Colorful Accent 5"/>
    <w:basedOn w:val="TableNormal"/>
    <w:uiPriority w:val="51"/>
    <w:rsid w:val="00935BA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5">
    <w:name w:val="Grid Table 7 Colorful Accent 5"/>
    <w:basedOn w:val="TableNormal"/>
    <w:uiPriority w:val="52"/>
    <w:rsid w:val="00935BA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5">
    <w:name w:val="List Table 3 Accent 5"/>
    <w:basedOn w:val="TableNormal"/>
    <w:uiPriority w:val="48"/>
    <w:rsid w:val="00935BA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2-Accent5">
    <w:name w:val="List Table 2 Accent 5"/>
    <w:basedOn w:val="TableNormal"/>
    <w:uiPriority w:val="47"/>
    <w:rsid w:val="00935BA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935BA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5">
    <w:name w:val="Grid Table 5 Dark Accent 5"/>
    <w:basedOn w:val="TableNormal"/>
    <w:uiPriority w:val="50"/>
    <w:rsid w:val="00B35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Paragraph">
    <w:name w:val="List Paragraph"/>
    <w:basedOn w:val="Normal"/>
    <w:uiPriority w:val="34"/>
    <w:qFormat/>
    <w:rsid w:val="008E5EE8"/>
    <w:pPr>
      <w:ind w:left="720"/>
      <w:contextualSpacing/>
    </w:pPr>
  </w:style>
  <w:style w:type="table" w:styleId="GridTable5Dark-Accent6">
    <w:name w:val="Grid Table 5 Dark Accent 6"/>
    <w:basedOn w:val="TableNormal"/>
    <w:uiPriority w:val="50"/>
    <w:rsid w:val="004F12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ntact@echilibr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Viorella</dc:creator>
  <cp:lastModifiedBy>abi piciorang</cp:lastModifiedBy>
  <cp:revision>2</cp:revision>
  <dcterms:created xsi:type="dcterms:W3CDTF">2022-12-12T10:49:00Z</dcterms:created>
  <dcterms:modified xsi:type="dcterms:W3CDTF">2022-12-12T10:49:00Z</dcterms:modified>
</cp:coreProperties>
</file>